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95" w:tblpY="968"/>
        <w:tblOverlap w:val="never"/>
        <w:tblW w:w="103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3167"/>
        <w:gridCol w:w="1916"/>
        <w:gridCol w:w="33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西北师范大学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来华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留学生请假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姓名/Name                      中文名/Chinese name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护照号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Passport No. 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所在学院/College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本人联系方式/Phone number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紧急联系人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姓名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联系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/Emergency contact in China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外出详细地址/Detail address of your destination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请假起止日期/Beginning and ending date of leaving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年    月   日   ----    年    月  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请假事由</w:t>
            </w:r>
          </w:p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Reasons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for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  <w:t xml:space="preserve"> leaving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班主任/导师意见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Advice of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head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teacher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or supervisor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盖章）：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280" w:firstLineChars="220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辅导员意/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Advice of Instructor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留学生分管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领导意见/Advice of  the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dean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5" w:hRule="atLeast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备注/Remark</w:t>
            </w:r>
          </w:p>
        </w:tc>
        <w:tc>
          <w:tcPr>
            <w:tcW w:w="8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学生注意事项：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1.语言学习生需在班主任同意并签字之后将假条交至办公室审批；已入院系的学生需导师或教学秘书同意，签字并盖章，之后交至留学生办公室审批。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2.请假期满后学生持此表按时到准假批准人处办理销假手续。 3.请假的学生需要同时提交《留学生离校安全承诺书》。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《留学生离校安全承诺书》与请假单需正反打印在一张A4纸上，一式两份，办公室保留一份，学生存留一份。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学生请假结束后需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至办公室销假，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没有进行销假的学生按旷课处理。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（Report in person to the international students office after back)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0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销假日期：   年    月    日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学生签字：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外国留学生离校安全承诺书</w:t>
      </w:r>
    </w:p>
    <w:p>
      <w:pPr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本人已认真阅读了西北师范大学留学生手册的相关学生管理规定，并认真填写了《西北师范大学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来华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留学生请假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申请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表》，履行了规定的离校外出请假（备案）手续。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本着对自己负责的态度，现郑重承诺：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一、本人外出期间，遵守中华人民共和国各项法律法规和《普通高校学生管理规定》，注意个人人身及财产安全、交通安全，增强安全防范意识。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二、本人会根据学校制度规定的准假权限，如实向任课教师、班主任、留学生工作办公室提供详细准确的外出地址、联系电话，保持通信畅通。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三、本人保证返校后及时到准假批准人（备案人）处办理销假（销案）手续。</w:t>
      </w:r>
    </w:p>
    <w:p>
      <w:pPr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   承诺人签字：</w:t>
      </w:r>
    </w:p>
    <w:p>
      <w:pPr>
        <w:pStyle w:val="8"/>
        <w:spacing w:line="360" w:lineRule="auto"/>
        <w:ind w:left="420" w:firstLine="56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A1DCA"/>
    <w:multiLevelType w:val="singleLevel"/>
    <w:tmpl w:val="3C5A1DC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3MTliYWM4NjM3ZWQ2OGQ4YTFmMDJkMzdhNmMyNjIifQ=="/>
  </w:docVars>
  <w:rsids>
    <w:rsidRoot w:val="00FA3CF2"/>
    <w:rsid w:val="007E35ED"/>
    <w:rsid w:val="00AD1FC8"/>
    <w:rsid w:val="00CE546C"/>
    <w:rsid w:val="00CF5C36"/>
    <w:rsid w:val="00F625C8"/>
    <w:rsid w:val="00FA3CF2"/>
    <w:rsid w:val="0A6D3E8A"/>
    <w:rsid w:val="0CE62D24"/>
    <w:rsid w:val="3CD15C67"/>
    <w:rsid w:val="421C39A7"/>
    <w:rsid w:val="461B60CD"/>
    <w:rsid w:val="48CB2896"/>
    <w:rsid w:val="49A66F6A"/>
    <w:rsid w:val="4B2C1CEC"/>
    <w:rsid w:val="4C705E9A"/>
    <w:rsid w:val="512D6957"/>
    <w:rsid w:val="5E59180B"/>
    <w:rsid w:val="60F77379"/>
    <w:rsid w:val="65B67B92"/>
    <w:rsid w:val="77D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756</Words>
  <Characters>1083</Characters>
  <Lines>2</Lines>
  <Paragraphs>1</Paragraphs>
  <TotalTime>8</TotalTime>
  <ScaleCrop>false</ScaleCrop>
  <LinksUpToDate>false</LinksUpToDate>
  <CharactersWithSpaces>1504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2018-03-28T08:47:00Z</dcterms:created>
  <dc:creator>User</dc:creator>
  <cp:lastModifiedBy>ZXF</cp:lastModifiedBy>
  <cp:lastPrinted>2021-12-27T08:11:00Z</cp:lastPrinted>
  <dcterms:modified xsi:type="dcterms:W3CDTF">2024-06-25T03:52:12Z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737CCEFC4459408399E5FBD28EE59C00</vt:lpwstr>
  </property>
</Properties>
</file>